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7E5A">
      <w:pPr>
        <w:pStyle w:val="Title"/>
      </w:pPr>
    </w:p>
    <w:p w:rsidR="00000000" w:rsidRDefault="00CB7E5A">
      <w:pPr>
        <w:pStyle w:val="Title"/>
      </w:pPr>
      <w:r>
        <w:t>Common</w:t>
      </w:r>
      <w:r>
        <w:rPr>
          <w:b w:val="0"/>
          <w:bCs w:val="0"/>
        </w:rPr>
        <w:t xml:space="preserve"> </w:t>
      </w:r>
      <w:r>
        <w:t>Form 3 -- ORDER WITH LEAVE TO SERVE OUT OF JURISDICTION</w:t>
      </w:r>
    </w:p>
    <w:p w:rsidR="00000000" w:rsidRDefault="00CB7E5A">
      <w:pPr>
        <w:jc w:val="center"/>
        <w:rPr>
          <w:b/>
          <w:bCs/>
        </w:rPr>
      </w:pPr>
    </w:p>
    <w:p w:rsidR="00000000" w:rsidRDefault="00CB7E5A">
      <w:pPr>
        <w:jc w:val="center"/>
        <w:rPr>
          <w:b/>
          <w:bCs/>
        </w:rPr>
      </w:pPr>
    </w:p>
    <w:p w:rsidR="00000000" w:rsidRDefault="00CB7E5A">
      <w:pPr>
        <w:jc w:val="center"/>
        <w:rPr>
          <w:b/>
          <w:bCs/>
        </w:rPr>
      </w:pPr>
    </w:p>
    <w:p w:rsidR="00000000" w:rsidRDefault="00CB7E5A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CB7E5A">
      <w:pPr>
        <w:tabs>
          <w:tab w:val="left" w:pos="2880"/>
          <w:tab w:val="left" w:pos="5220"/>
        </w:tabs>
        <w:ind w:right="-54"/>
      </w:pPr>
      <w:r>
        <w:tab/>
      </w:r>
      <w:proofErr w:type="spellStart"/>
      <w:r>
        <w:t>His/Her</w:t>
      </w:r>
      <w:proofErr w:type="spellEnd"/>
      <w:r>
        <w:t xml:space="preserve"> Honour Judge </w:t>
      </w:r>
      <w:r>
        <w:tab/>
        <w:t>…………………………………………….</w:t>
      </w:r>
    </w:p>
    <w:p w:rsidR="00000000" w:rsidRDefault="00CB7E5A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CB7E5A">
      <w:pPr>
        <w:tabs>
          <w:tab w:val="left" w:pos="2880"/>
          <w:tab w:val="left" w:pos="5220"/>
        </w:tabs>
        <w:ind w:right="-54"/>
        <w:rPr>
          <w:b/>
          <w:bCs/>
        </w:rPr>
      </w:pPr>
      <w:r>
        <w:tab/>
        <w:t xml:space="preserve">Master </w:t>
      </w:r>
      <w:r>
        <w:tab/>
        <w:t>…………………………………………….</w:t>
      </w:r>
    </w:p>
    <w:p w:rsidR="00000000" w:rsidRDefault="00CB7E5A">
      <w:pPr>
        <w:rPr>
          <w:b/>
          <w:bCs/>
        </w:rPr>
      </w:pPr>
    </w:p>
    <w:p w:rsidR="00000000" w:rsidRDefault="00CB7E5A">
      <w:pPr>
        <w:tabs>
          <w:tab w:val="left" w:pos="2880"/>
        </w:tabs>
        <w:ind w:right="818"/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……….………………</w:t>
      </w:r>
      <w:r>
        <w:t>………</w:t>
      </w:r>
      <w:r>
        <w:rPr>
          <w:i/>
          <w:iCs/>
        </w:rPr>
        <w:t>[DD/MM/YYYY]</w:t>
      </w:r>
    </w:p>
    <w:p w:rsidR="00000000" w:rsidRDefault="00CB7E5A">
      <w:pPr>
        <w:ind w:right="818"/>
        <w:jc w:val="right"/>
        <w:rPr>
          <w:i/>
          <w:iCs/>
        </w:rPr>
      </w:pPr>
    </w:p>
    <w:p w:rsidR="00000000" w:rsidRDefault="00CB7E5A">
      <w:pPr>
        <w:tabs>
          <w:tab w:val="left" w:pos="2880"/>
        </w:tabs>
        <w:ind w:right="818"/>
      </w:pPr>
      <w:r>
        <w:rPr>
          <w:b/>
          <w:bCs/>
        </w:rPr>
        <w:t>Application made by:</w:t>
      </w:r>
      <w:r>
        <w:rPr>
          <w:b/>
          <w:bCs/>
        </w:rPr>
        <w:tab/>
      </w:r>
      <w:r>
        <w:rPr>
          <w:b/>
          <w:bCs/>
        </w:rPr>
        <w:tab/>
      </w:r>
      <w:r>
        <w:t>………………………………</w:t>
      </w:r>
      <w:proofErr w:type="gramStart"/>
      <w:r>
        <w:t>.</w:t>
      </w:r>
      <w:r>
        <w:rPr>
          <w:i/>
          <w:iCs/>
        </w:rPr>
        <w:t>[</w:t>
      </w:r>
      <w:proofErr w:type="gramEnd"/>
      <w:r>
        <w:rPr>
          <w:i/>
          <w:iCs/>
        </w:rPr>
        <w:t>Party] [Name]</w:t>
      </w:r>
    </w:p>
    <w:p w:rsidR="00000000" w:rsidRDefault="00CB7E5A">
      <w:pPr>
        <w:ind w:right="818"/>
        <w:jc w:val="right"/>
      </w:pPr>
    </w:p>
    <w:p w:rsidR="00000000" w:rsidRDefault="00CB7E5A">
      <w:pPr>
        <w:tabs>
          <w:tab w:val="left" w:pos="2880"/>
        </w:tabs>
        <w:ind w:right="818"/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……………………………….</w:t>
      </w:r>
      <w:r>
        <w:rPr>
          <w:i/>
          <w:iCs/>
        </w:rPr>
        <w:t>[DD/MM/YYYY]</w:t>
      </w:r>
    </w:p>
    <w:p w:rsidR="00000000" w:rsidRDefault="00CB7E5A">
      <w:pPr>
        <w:ind w:right="818"/>
        <w:jc w:val="right"/>
      </w:pPr>
    </w:p>
    <w:p w:rsidR="00000000" w:rsidRDefault="00CB7E5A">
      <w:pPr>
        <w:tabs>
          <w:tab w:val="left" w:pos="2880"/>
        </w:tabs>
        <w:ind w:right="818"/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……………………………….</w:t>
      </w:r>
      <w:r>
        <w:rPr>
          <w:i/>
          <w:iCs/>
        </w:rPr>
        <w:t>[DD/MM/YYYY]</w:t>
      </w:r>
    </w:p>
    <w:p w:rsidR="00000000" w:rsidRDefault="00CB7E5A">
      <w:pPr>
        <w:ind w:right="818"/>
        <w:jc w:val="right"/>
      </w:pPr>
    </w:p>
    <w:p w:rsidR="00000000" w:rsidRDefault="00CB7E5A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………………………………..Solicitor/Counsel for the Plaintiff(s)</w:t>
      </w:r>
    </w:p>
    <w:p w:rsidR="00000000" w:rsidRDefault="00CB7E5A">
      <w:pPr>
        <w:tabs>
          <w:tab w:val="left" w:pos="2880"/>
        </w:tabs>
        <w:ind w:right="98"/>
      </w:pPr>
    </w:p>
    <w:p w:rsidR="00000000" w:rsidRDefault="00CB7E5A">
      <w:pPr>
        <w:tabs>
          <w:tab w:val="left" w:pos="2880"/>
        </w:tabs>
        <w:ind w:right="98"/>
      </w:pPr>
    </w:p>
    <w:p w:rsidR="00000000" w:rsidRDefault="00CB7E5A">
      <w:pPr>
        <w:tabs>
          <w:tab w:val="left" w:pos="2880"/>
        </w:tabs>
        <w:ind w:right="98"/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</w:t>
      </w:r>
      <w:r>
        <w:t>………………………………..………………………………</w:t>
      </w:r>
      <w:proofErr w:type="gramEnd"/>
    </w:p>
    <w:p w:rsidR="00000000" w:rsidRDefault="00CB7E5A"/>
    <w:p w:rsidR="00000000" w:rsidRDefault="00CB7E5A">
      <w:pPr>
        <w:rPr>
          <w:b/>
          <w:bCs/>
        </w:rPr>
      </w:pPr>
      <w:r>
        <w:rPr>
          <w:i/>
          <w:iCs/>
        </w:rPr>
        <w:t>[By Consent</w:t>
      </w:r>
      <w:r>
        <w:rPr>
          <w:b/>
          <w:bCs/>
          <w:i/>
          <w:iCs/>
        </w:rPr>
        <w:t xml:space="preserve">] </w:t>
      </w:r>
      <w:r>
        <w:rPr>
          <w:b/>
          <w:bCs/>
        </w:rPr>
        <w:t>THE COURT ORDERS that:</w:t>
      </w:r>
    </w:p>
    <w:p w:rsidR="00000000" w:rsidRDefault="00CB7E5A">
      <w:pPr>
        <w:rPr>
          <w:b/>
          <w:bCs/>
        </w:rPr>
      </w:pPr>
    </w:p>
    <w:p w:rsidR="00000000" w:rsidRDefault="00CB7E5A">
      <w:pPr>
        <w:ind w:left="567" w:hanging="567"/>
      </w:pPr>
      <w:r>
        <w:t>1.</w:t>
      </w:r>
      <w:r>
        <w:tab/>
        <w:t xml:space="preserve">The Plaintiff (s) </w:t>
      </w:r>
      <w:proofErr w:type="gramStart"/>
      <w:r>
        <w:t>have</w:t>
      </w:r>
      <w:proofErr w:type="gramEnd"/>
      <w:r>
        <w:t xml:space="preserve"> leave to serve the summons [</w:t>
      </w:r>
      <w:r>
        <w:rPr>
          <w:i/>
          <w:iCs/>
        </w:rPr>
        <w:t>or notice of the summons</w:t>
      </w:r>
      <w:r>
        <w:t>] in this action on the Defendant (s) out of the jurisdiction and in [</w:t>
      </w:r>
      <w:r>
        <w:rPr>
          <w:i/>
          <w:iCs/>
        </w:rPr>
        <w:t>place</w:t>
      </w:r>
      <w:r>
        <w:t>].</w:t>
      </w:r>
    </w:p>
    <w:p w:rsidR="00000000" w:rsidRDefault="00CB7E5A"/>
    <w:p w:rsidR="00000000" w:rsidRDefault="00CB7E5A">
      <w:pPr>
        <w:ind w:left="567" w:hanging="567"/>
      </w:pPr>
      <w:r>
        <w:t>2.</w:t>
      </w:r>
      <w:r>
        <w:tab/>
        <w:t>The time limited for the filing</w:t>
      </w:r>
      <w:r>
        <w:t xml:space="preserve"> of a notice of address for service in the action by the Defendant (s) </w:t>
      </w:r>
      <w:proofErr w:type="gramStart"/>
      <w:r>
        <w:t>be</w:t>
      </w:r>
      <w:proofErr w:type="gramEnd"/>
      <w:r>
        <w:t xml:space="preserve"> [</w:t>
      </w:r>
      <w:r>
        <w:rPr>
          <w:i/>
          <w:iCs/>
        </w:rPr>
        <w:t>Number</w:t>
      </w:r>
      <w:r>
        <w:t>] days after service of the summons [</w:t>
      </w:r>
      <w:r>
        <w:rPr>
          <w:i/>
          <w:iCs/>
        </w:rPr>
        <w:t>or notice of the summons</w:t>
      </w:r>
      <w:r>
        <w:t>].</w:t>
      </w:r>
    </w:p>
    <w:p w:rsidR="00000000" w:rsidRDefault="00CB7E5A"/>
    <w:p w:rsidR="00000000" w:rsidRDefault="00CB7E5A">
      <w:pPr>
        <w:tabs>
          <w:tab w:val="left" w:pos="540"/>
        </w:tabs>
      </w:pPr>
      <w:r>
        <w:t>3.</w:t>
      </w:r>
      <w:r>
        <w:tab/>
        <w:t>The costs of the application the costs in the cause.</w:t>
      </w:r>
    </w:p>
    <w:p w:rsidR="00000000" w:rsidRDefault="00CB7E5A"/>
    <w:p w:rsidR="00000000" w:rsidRDefault="00CB7E5A">
      <w:pPr>
        <w:tabs>
          <w:tab w:val="left" w:pos="540"/>
        </w:tabs>
        <w:rPr>
          <w:i/>
          <w:iCs/>
        </w:rPr>
      </w:pPr>
      <w:r>
        <w:rPr>
          <w:i/>
          <w:iCs/>
        </w:rPr>
        <w:t>[Other text, if applicable]</w:t>
      </w:r>
    </w:p>
    <w:p w:rsidR="00000000" w:rsidRDefault="00CB7E5A">
      <w:pPr>
        <w:rPr>
          <w:i/>
          <w:iCs/>
        </w:rPr>
      </w:pPr>
    </w:p>
    <w:p w:rsidR="00000000" w:rsidRDefault="00CB7E5A">
      <w:pPr>
        <w:tabs>
          <w:tab w:val="left" w:pos="540"/>
        </w:tabs>
        <w:rPr>
          <w:i/>
          <w:iCs/>
        </w:rPr>
      </w:pPr>
      <w:r>
        <w:rPr>
          <w:i/>
          <w:iCs/>
        </w:rPr>
        <w:t>[Fit for counsel, if app</w:t>
      </w:r>
      <w:r>
        <w:rPr>
          <w:i/>
          <w:iCs/>
        </w:rPr>
        <w:t>licable]</w:t>
      </w:r>
    </w:p>
    <w:p w:rsidR="00000000" w:rsidRDefault="00CB7E5A"/>
    <w:p w:rsidR="00000000" w:rsidRDefault="00CB7E5A"/>
    <w:p w:rsidR="00000000" w:rsidRDefault="00CB7E5A">
      <w:pPr>
        <w:tabs>
          <w:tab w:val="left" w:pos="540"/>
        </w:tabs>
      </w:pPr>
      <w:r>
        <w:t>[</w:t>
      </w:r>
      <w:r>
        <w:rPr>
          <w:i/>
          <w:iCs/>
        </w:rPr>
        <w:t>Reproduction of Court Seal</w:t>
      </w:r>
      <w:r>
        <w:t>]   This order is authenticated by……………………………………</w:t>
      </w:r>
    </w:p>
    <w:p w:rsidR="00000000" w:rsidRDefault="00CB7E5A">
      <w:pPr>
        <w:tabs>
          <w:tab w:val="left" w:pos="684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CB7E5A"/>
    <w:p w:rsidR="00000000" w:rsidRDefault="00CB7E5A">
      <w:pPr>
        <w:ind w:right="666"/>
        <w:jc w:val="right"/>
      </w:pPr>
      <w:r>
        <w:t>Computer File Reference…………………………………….…</w:t>
      </w:r>
    </w:p>
    <w:p w:rsidR="00000000" w:rsidRDefault="00CB7E5A"/>
    <w:p w:rsidR="00000000" w:rsidRDefault="00CB7E5A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B7E5A" w:rsidP="00370452">
      <w:r>
        <w:separator/>
      </w:r>
    </w:p>
  </w:endnote>
  <w:endnote w:type="continuationSeparator" w:id="0">
    <w:p w:rsidR="00000000" w:rsidRDefault="00CB7E5A" w:rsidP="0037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B7E5A" w:rsidP="00370452">
      <w:r>
        <w:separator/>
      </w:r>
    </w:p>
  </w:footnote>
  <w:footnote w:type="continuationSeparator" w:id="0">
    <w:p w:rsidR="00000000" w:rsidRDefault="00CB7E5A" w:rsidP="00370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B7E5A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CB7E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C30B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EDE4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hyphenationZone w:val="357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B7E5A"/>
    <w:rsid w:val="00CB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autoRedefine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EEE0E-8245-4C7A-ACA0-220AFAD0A195}"/>
</file>

<file path=customXml/itemProps2.xml><?xml version="1.0" encoding="utf-8"?>
<ds:datastoreItem xmlns:ds="http://schemas.openxmlformats.org/officeDocument/2006/customXml" ds:itemID="{FAD04C7B-516C-42D0-BF69-D380767FA5F3}"/>
</file>

<file path=customXml/itemProps3.xml><?xml version="1.0" encoding="utf-8"?>
<ds:datastoreItem xmlns:ds="http://schemas.openxmlformats.org/officeDocument/2006/customXml" ds:itemID="{583387D7-8C6B-4CAC-A846-E3D7712E7A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3 -- ORDER WITH LEAVE TO SERVE OUT OF JURISDICTION</vt:lpstr>
    </vt:vector>
  </TitlesOfParts>
  <Company>South Australian Government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3 -- ORDER WITH LEAVE TO SERVE OUT OF JURISDICTION</dc:title>
  <dc:creator>Courts Administration Authority</dc:creator>
  <cp:lastModifiedBy>kisbac</cp:lastModifiedBy>
  <cp:revision>2</cp:revision>
  <cp:lastPrinted>1996-03-05T04:52:00Z</cp:lastPrinted>
  <dcterms:created xsi:type="dcterms:W3CDTF">2012-05-28T03:38:00Z</dcterms:created>
  <dcterms:modified xsi:type="dcterms:W3CDTF">2012-05-28T03:38:00Z</dcterms:modified>
</cp:coreProperties>
</file>